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6AD96" w14:textId="6DF815F3" w:rsidR="007E5A5D" w:rsidRPr="007E5A5D" w:rsidRDefault="007E5A5D" w:rsidP="007E5A5D">
      <w:pPr>
        <w:spacing w:after="0"/>
        <w:jc w:val="center"/>
        <w:rPr>
          <w:rFonts w:cstheme="minorHAnsi"/>
          <w:b/>
          <w:bCs/>
          <w:sz w:val="26"/>
          <w:szCs w:val="26"/>
          <w:shd w:val="clear" w:color="auto" w:fill="FFFFFF"/>
        </w:rPr>
      </w:pPr>
      <w:r w:rsidRPr="007E5A5D">
        <w:rPr>
          <w:rFonts w:cstheme="minorHAnsi"/>
          <w:b/>
          <w:bCs/>
          <w:sz w:val="26"/>
          <w:szCs w:val="26"/>
        </w:rPr>
        <w:t xml:space="preserve">Scenariusz lekcji opracowany w ramach realizacji projektu </w:t>
      </w:r>
      <w:r w:rsidRPr="007E5A5D">
        <w:rPr>
          <w:rFonts w:cstheme="minorHAnsi"/>
          <w:b/>
          <w:bCs/>
          <w:sz w:val="26"/>
          <w:szCs w:val="26"/>
        </w:rPr>
        <w:br/>
      </w:r>
      <w:r w:rsidRPr="007E5A5D">
        <w:rPr>
          <w:rFonts w:eastAsia="Times New Roman" w:cstheme="minorHAnsi"/>
          <w:b/>
          <w:bCs/>
          <w:sz w:val="26"/>
          <w:szCs w:val="26"/>
          <w:lang w:eastAsia="pl-PL"/>
        </w:rPr>
        <w:t xml:space="preserve">„Ja w Europie – marzenia </w:t>
      </w:r>
      <w:r w:rsidRPr="007E5A5D">
        <w:rPr>
          <w:rFonts w:cstheme="minorHAnsi"/>
          <w:b/>
          <w:bCs/>
          <w:sz w:val="26"/>
          <w:szCs w:val="26"/>
          <w:shd w:val="clear" w:color="auto" w:fill="FFFFFF"/>
        </w:rPr>
        <w:t xml:space="preserve">się spełniają” </w:t>
      </w:r>
      <w:r w:rsidRPr="007E5A5D">
        <w:rPr>
          <w:rFonts w:cstheme="minorHAnsi"/>
          <w:b/>
          <w:bCs/>
          <w:sz w:val="26"/>
          <w:szCs w:val="26"/>
          <w:shd w:val="clear" w:color="auto" w:fill="FFFFFF"/>
        </w:rPr>
        <w:br/>
      </w:r>
      <w:r w:rsidRPr="007E5A5D">
        <w:rPr>
          <w:rFonts w:eastAsia="Times New Roman" w:cstheme="minorHAnsi"/>
          <w:b/>
          <w:bCs/>
          <w:sz w:val="26"/>
          <w:szCs w:val="26"/>
          <w:lang w:eastAsia="pl-PL"/>
        </w:rPr>
        <w:t xml:space="preserve">o numerze </w:t>
      </w:r>
      <w:r w:rsidRPr="007E5A5D">
        <w:rPr>
          <w:rFonts w:cstheme="minorHAnsi"/>
          <w:b/>
          <w:bCs/>
          <w:sz w:val="26"/>
          <w:szCs w:val="26"/>
          <w:shd w:val="clear" w:color="auto" w:fill="FFFFFF"/>
        </w:rPr>
        <w:t>2022-1-PL01-KA122-VET-000078283</w:t>
      </w:r>
      <w:r w:rsidRPr="007E5A5D">
        <w:rPr>
          <w:rFonts w:cstheme="minorHAnsi"/>
          <w:b/>
          <w:bCs/>
          <w:sz w:val="26"/>
          <w:szCs w:val="26"/>
          <w:shd w:val="clear" w:color="auto" w:fill="FFFFFF"/>
        </w:rPr>
        <w:br/>
      </w:r>
      <w:r w:rsidRPr="007E5A5D">
        <w:rPr>
          <w:rFonts w:eastAsia="Times New Roman" w:cstheme="minorHAnsi"/>
          <w:b/>
          <w:bCs/>
          <w:sz w:val="26"/>
          <w:szCs w:val="26"/>
          <w:lang w:eastAsia="pl-PL"/>
        </w:rPr>
        <w:t xml:space="preserve">realizowanego przy wsparciu finansowym Komisji Europejskiej w ramach </w:t>
      </w:r>
      <w:r w:rsidRPr="007E5A5D">
        <w:rPr>
          <w:rFonts w:eastAsia="Times New Roman" w:cstheme="minorHAnsi"/>
          <w:b/>
          <w:bCs/>
          <w:sz w:val="26"/>
          <w:szCs w:val="26"/>
          <w:lang w:eastAsia="pl-PL"/>
        </w:rPr>
        <w:br/>
        <w:t xml:space="preserve">programu Erasmus+ </w:t>
      </w:r>
    </w:p>
    <w:p w14:paraId="64C295D8" w14:textId="745E3B1D" w:rsidR="00EA0CD0" w:rsidRDefault="00EA0CD0"/>
    <w:tbl>
      <w:tblPr>
        <w:tblStyle w:val="Tabela-Siatka"/>
        <w:tblW w:w="0" w:type="auto"/>
        <w:tblBorders>
          <w:top w:val="thinThickThinSmallGap" w:sz="24" w:space="0" w:color="000000" w:themeColor="text1"/>
          <w:left w:val="thinThickThinSmallGap" w:sz="24" w:space="0" w:color="000000" w:themeColor="text1"/>
          <w:bottom w:val="thinThickThinSmallGap" w:sz="24" w:space="0" w:color="000000" w:themeColor="text1"/>
          <w:right w:val="thinThickThinSmallGap" w:sz="24" w:space="0" w:color="000000" w:themeColor="text1"/>
          <w:insideH w:val="thinThickThinSmallGap" w:sz="24" w:space="0" w:color="000000" w:themeColor="text1"/>
          <w:insideV w:val="thinThickThinSmallGap" w:sz="24" w:space="0" w:color="000000" w:themeColor="text1"/>
        </w:tblBorders>
        <w:tblLook w:val="04A0" w:firstRow="1" w:lastRow="0" w:firstColumn="1" w:lastColumn="0" w:noHBand="0" w:noVBand="1"/>
      </w:tblPr>
      <w:tblGrid>
        <w:gridCol w:w="560"/>
        <w:gridCol w:w="8392"/>
      </w:tblGrid>
      <w:tr w:rsidR="00034707" w14:paraId="5758D9A3" w14:textId="77777777" w:rsidTr="006B0E30">
        <w:tc>
          <w:tcPr>
            <w:tcW w:w="560" w:type="dxa"/>
          </w:tcPr>
          <w:p w14:paraId="37EDC930" w14:textId="1A5FBAB4" w:rsidR="00034707" w:rsidRPr="003947A2" w:rsidRDefault="00034707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I</w:t>
            </w:r>
          </w:p>
        </w:tc>
        <w:tc>
          <w:tcPr>
            <w:tcW w:w="8392" w:type="dxa"/>
          </w:tcPr>
          <w:p w14:paraId="3BAF7C95" w14:textId="370E46FA" w:rsidR="00034707" w:rsidRPr="006B0E30" w:rsidRDefault="00034707">
            <w:pPr>
              <w:rPr>
                <w:b/>
                <w:bCs/>
              </w:rPr>
            </w:pPr>
            <w:r w:rsidRPr="006B0E30">
              <w:rPr>
                <w:b/>
                <w:bCs/>
              </w:rPr>
              <w:t>Przedmiot:</w:t>
            </w:r>
            <w:r w:rsidR="006B0E30">
              <w:rPr>
                <w:b/>
                <w:bCs/>
              </w:rPr>
              <w:t xml:space="preserve"> Pracownia gastronomiczna</w:t>
            </w:r>
          </w:p>
          <w:p w14:paraId="12C69D9B" w14:textId="4544CBFF" w:rsidR="00034707" w:rsidRPr="006B0E30" w:rsidRDefault="0003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30">
              <w:rPr>
                <w:b/>
                <w:bCs/>
              </w:rPr>
              <w:t>Prowadzący: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85B"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proofErr w:type="spellStart"/>
            <w:r w:rsidR="00B0385B">
              <w:rPr>
                <w:rFonts w:ascii="Times New Roman" w:hAnsi="Times New Roman" w:cs="Times New Roman"/>
                <w:sz w:val="24"/>
                <w:szCs w:val="24"/>
              </w:rPr>
              <w:t>Szpiłyk</w:t>
            </w:r>
            <w:proofErr w:type="spellEnd"/>
          </w:p>
          <w:p w14:paraId="614E2149" w14:textId="1FCCB9DC" w:rsidR="00034707" w:rsidRDefault="00034707">
            <w:r w:rsidRPr="006B0E30">
              <w:rPr>
                <w:b/>
                <w:bCs/>
              </w:rPr>
              <w:t>Klasa:</w:t>
            </w:r>
            <w:r w:rsidR="00B0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>I TŻ</w:t>
            </w:r>
          </w:p>
          <w:p w14:paraId="79F2E414" w14:textId="701F2CCF" w:rsidR="00034707" w:rsidRPr="006B0E30" w:rsidRDefault="00034707">
            <w:pPr>
              <w:rPr>
                <w:b/>
                <w:bCs/>
              </w:rPr>
            </w:pPr>
            <w:r w:rsidRPr="006B0E30">
              <w:rPr>
                <w:b/>
                <w:bCs/>
              </w:rPr>
              <w:t>Czas trwania:</w:t>
            </w:r>
            <w:r w:rsidR="006B0E30">
              <w:rPr>
                <w:b/>
                <w:bCs/>
              </w:rPr>
              <w:t xml:space="preserve"> </w:t>
            </w:r>
            <w:r w:rsidR="00B0385B">
              <w:t>5</w:t>
            </w:r>
            <w:r w:rsidR="006B0E30" w:rsidRPr="006B0E30">
              <w:t>h/45 min.</w:t>
            </w:r>
          </w:p>
          <w:p w14:paraId="384C0497" w14:textId="6FC88067" w:rsidR="003947A2" w:rsidRDefault="003947A2"/>
        </w:tc>
      </w:tr>
      <w:tr w:rsidR="00034707" w14:paraId="7B56EC19" w14:textId="77777777" w:rsidTr="006B0E30">
        <w:tc>
          <w:tcPr>
            <w:tcW w:w="560" w:type="dxa"/>
          </w:tcPr>
          <w:p w14:paraId="06A238AE" w14:textId="25F0177A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II</w:t>
            </w:r>
          </w:p>
        </w:tc>
        <w:tc>
          <w:tcPr>
            <w:tcW w:w="8392" w:type="dxa"/>
          </w:tcPr>
          <w:p w14:paraId="7CC3407E" w14:textId="77777777" w:rsidR="00034707" w:rsidRDefault="007E5A5D">
            <w:pPr>
              <w:rPr>
                <w:b/>
                <w:bCs/>
              </w:rPr>
            </w:pPr>
            <w:r w:rsidRPr="006B0E30">
              <w:rPr>
                <w:b/>
                <w:bCs/>
              </w:rPr>
              <w:t>Realizacja podstawy programowej:</w:t>
            </w:r>
          </w:p>
          <w:p w14:paraId="1717AC48" w14:textId="6E04077E" w:rsidR="006B0E30" w:rsidRPr="006B0E30" w:rsidRDefault="006B0E30">
            <w:pPr>
              <w:rPr>
                <w:b/>
                <w:bCs/>
              </w:rPr>
            </w:pPr>
            <w:r>
              <w:rPr>
                <w:rStyle w:val="markedcontent"/>
                <w:rFonts w:ascii="Arial" w:hAnsi="Arial" w:cs="Arial"/>
              </w:rPr>
              <w:t xml:space="preserve">TECHNIK ŻYWIENIA I USŁUG GASTRONOMICZNYCH </w:t>
            </w:r>
            <w:r>
              <w:rPr>
                <w:rStyle w:val="markedcontent"/>
              </w:rPr>
              <w:t>343404</w:t>
            </w:r>
          </w:p>
          <w:p w14:paraId="1865255C" w14:textId="7624CC6C" w:rsidR="003947A2" w:rsidRDefault="003947A2"/>
        </w:tc>
      </w:tr>
      <w:tr w:rsidR="00034707" w14:paraId="362BCBF8" w14:textId="77777777" w:rsidTr="006B0E30">
        <w:tc>
          <w:tcPr>
            <w:tcW w:w="560" w:type="dxa"/>
          </w:tcPr>
          <w:p w14:paraId="50AC6554" w14:textId="2129FB41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III</w:t>
            </w:r>
          </w:p>
        </w:tc>
        <w:tc>
          <w:tcPr>
            <w:tcW w:w="8392" w:type="dxa"/>
          </w:tcPr>
          <w:p w14:paraId="0E46F3B9" w14:textId="4CBA96BF" w:rsidR="00034707" w:rsidRDefault="007E5A5D">
            <w:r w:rsidRPr="006B0E30">
              <w:rPr>
                <w:b/>
                <w:bCs/>
              </w:rPr>
              <w:t>Temat lekcji: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037">
              <w:rPr>
                <w:rFonts w:ascii="Times New Roman" w:hAnsi="Times New Roman" w:cs="Times New Roman"/>
              </w:rPr>
              <w:t>Zastosowani</w:t>
            </w:r>
            <w:r w:rsidR="00171037">
              <w:rPr>
                <w:rFonts w:ascii="Times New Roman" w:hAnsi="Times New Roman" w:cs="Times New Roman"/>
              </w:rPr>
              <w:t xml:space="preserve">e warzyw do sporządzania </w:t>
            </w:r>
            <w:r w:rsidR="00171037" w:rsidRPr="00171037">
              <w:rPr>
                <w:rFonts w:ascii="Times New Roman" w:hAnsi="Times New Roman" w:cs="Times New Roman"/>
              </w:rPr>
              <w:t xml:space="preserve">potraw </w:t>
            </w:r>
            <w:r w:rsidR="00B0385B" w:rsidRPr="00171037">
              <w:rPr>
                <w:rFonts w:ascii="Times New Roman" w:hAnsi="Times New Roman" w:cs="Times New Roman"/>
              </w:rPr>
              <w:t>w kuchni hiszpańskiej.</w:t>
            </w:r>
          </w:p>
          <w:p w14:paraId="00B8373D" w14:textId="698E2C50" w:rsidR="003947A2" w:rsidRDefault="003947A2"/>
        </w:tc>
      </w:tr>
      <w:tr w:rsidR="00034707" w14:paraId="3E209AF3" w14:textId="77777777" w:rsidTr="006B0E30">
        <w:tc>
          <w:tcPr>
            <w:tcW w:w="560" w:type="dxa"/>
          </w:tcPr>
          <w:p w14:paraId="493CB466" w14:textId="180558B5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IV</w:t>
            </w:r>
          </w:p>
        </w:tc>
        <w:tc>
          <w:tcPr>
            <w:tcW w:w="8392" w:type="dxa"/>
          </w:tcPr>
          <w:p w14:paraId="18C39CEC" w14:textId="0FE118F8" w:rsidR="00B0385B" w:rsidRPr="00323B4F" w:rsidRDefault="007E5A5D" w:rsidP="00B0385B">
            <w:pPr>
              <w:ind w:left="174" w:hanging="174"/>
              <w:rPr>
                <w:rFonts w:ascii="Times New Roman" w:hAnsi="Times New Roman" w:cs="Times New Roman"/>
              </w:rPr>
            </w:pPr>
            <w:r w:rsidRPr="006B0E30">
              <w:rPr>
                <w:b/>
                <w:bCs/>
              </w:rPr>
              <w:t>Cele główne: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85B" w:rsidRPr="00323B4F">
              <w:rPr>
                <w:rFonts w:ascii="Times New Roman" w:hAnsi="Times New Roman" w:cs="Times New Roman"/>
              </w:rPr>
              <w:t xml:space="preserve">- kształtowanie umiejętności wykorzystania różnych rodzajów </w:t>
            </w:r>
            <w:r w:rsidR="00171037">
              <w:rPr>
                <w:rFonts w:ascii="Times New Roman" w:hAnsi="Times New Roman" w:cs="Times New Roman"/>
              </w:rPr>
              <w:t>warzyw</w:t>
            </w:r>
            <w:r w:rsidR="00B0385B" w:rsidRPr="00323B4F">
              <w:rPr>
                <w:rFonts w:ascii="Times New Roman" w:hAnsi="Times New Roman" w:cs="Times New Roman"/>
              </w:rPr>
              <w:t xml:space="preserve"> w produkcji potraw (zgodnie z wymaganiami OKE).</w:t>
            </w:r>
          </w:p>
          <w:p w14:paraId="2367DACF" w14:textId="77777777" w:rsidR="00B0385B" w:rsidRPr="00323B4F" w:rsidRDefault="00B0385B" w:rsidP="00B0385B">
            <w:pPr>
              <w:rPr>
                <w:rFonts w:ascii="Times New Roman" w:hAnsi="Times New Roman" w:cs="Times New Roman"/>
              </w:rPr>
            </w:pPr>
            <w:r w:rsidRPr="00323B4F">
              <w:rPr>
                <w:rFonts w:ascii="Times New Roman" w:hAnsi="Times New Roman" w:cs="Times New Roman"/>
              </w:rPr>
              <w:t>- realizacja zajęć zgodnie z efektami zawartymi w podstawie programowej.</w:t>
            </w:r>
          </w:p>
          <w:p w14:paraId="1C513305" w14:textId="41774CA1" w:rsidR="00034707" w:rsidRDefault="00034707"/>
          <w:p w14:paraId="6CC75AE4" w14:textId="1A13267C" w:rsidR="006B0E30" w:rsidRDefault="006B0E30" w:rsidP="006B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Cele operacyjne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9529CD" w14:textId="5208A0D6" w:rsidR="00B0385B" w:rsidRDefault="00B0385B" w:rsidP="00B03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E30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14:paraId="7E54DD79" w14:textId="1318817A" w:rsidR="00171037" w:rsidRDefault="00171037" w:rsidP="0017103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elementy dań z warzyw:</w:t>
            </w:r>
          </w:p>
          <w:p w14:paraId="18C17697" w14:textId="77777777" w:rsidR="00171037" w:rsidRDefault="00171037" w:rsidP="0017103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kroi i rozdrabnia warzywa stosując różne techniki, </w:t>
            </w:r>
          </w:p>
          <w:p w14:paraId="50EF31E2" w14:textId="77777777" w:rsidR="00171037" w:rsidRDefault="00171037" w:rsidP="0017103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zupy,</w:t>
            </w:r>
          </w:p>
          <w:p w14:paraId="03597955" w14:textId="77777777" w:rsidR="00171037" w:rsidRDefault="00171037" w:rsidP="0017103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surówki,</w:t>
            </w:r>
          </w:p>
          <w:p w14:paraId="1A905745" w14:textId="6BC0819E" w:rsidR="00171037" w:rsidRDefault="00171037" w:rsidP="0017103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przygotowuje sałatki,</w:t>
            </w:r>
          </w:p>
          <w:p w14:paraId="788A847D" w14:textId="77777777" w:rsidR="00171037" w:rsidRDefault="00171037" w:rsidP="0017103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 dzielić warzywa na grupy,</w:t>
            </w:r>
          </w:p>
          <w:p w14:paraId="38E1810D" w14:textId="5EB87138" w:rsidR="003947A2" w:rsidRPr="00171037" w:rsidRDefault="00171037" w:rsidP="0017103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dobiera odpowiednie warzywa do potraw.</w:t>
            </w:r>
          </w:p>
        </w:tc>
      </w:tr>
      <w:tr w:rsidR="00034707" w14:paraId="0FD7F3E0" w14:textId="77777777" w:rsidTr="006B0E30">
        <w:tc>
          <w:tcPr>
            <w:tcW w:w="560" w:type="dxa"/>
          </w:tcPr>
          <w:p w14:paraId="03E54435" w14:textId="2028CB4F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V</w:t>
            </w:r>
          </w:p>
        </w:tc>
        <w:tc>
          <w:tcPr>
            <w:tcW w:w="8392" w:type="dxa"/>
          </w:tcPr>
          <w:p w14:paraId="1DE4065E" w14:textId="0B0D53E9" w:rsidR="006B0E30" w:rsidRDefault="006B0E30" w:rsidP="006B0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Metody i formy: </w:t>
            </w:r>
          </w:p>
          <w:p w14:paraId="31FD8984" w14:textId="7DC01406" w:rsidR="00B0385B" w:rsidRDefault="00B0385B" w:rsidP="00B0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1037">
              <w:rPr>
                <w:rFonts w:ascii="Times New Roman" w:hAnsi="Times New Roman" w:cs="Times New Roman"/>
              </w:rPr>
              <w:t>wykład</w:t>
            </w:r>
            <w:r w:rsidR="00171037">
              <w:rPr>
                <w:rFonts w:ascii="Times New Roman" w:hAnsi="Times New Roman" w:cs="Times New Roman"/>
              </w:rPr>
              <w:t xml:space="preserve">, </w:t>
            </w:r>
            <w:r w:rsidR="00171037">
              <w:rPr>
                <w:rFonts w:ascii="Times New Roman" w:hAnsi="Times New Roman" w:cs="Times New Roman"/>
              </w:rPr>
              <w:t xml:space="preserve">ćwiczenia praktyczne, </w:t>
            </w:r>
            <w:r w:rsidR="00171037">
              <w:rPr>
                <w:rFonts w:ascii="Times New Roman" w:hAnsi="Times New Roman" w:cs="Times New Roman"/>
              </w:rPr>
              <w:t>dysk</w:t>
            </w:r>
            <w:r w:rsidR="00171037">
              <w:rPr>
                <w:rFonts w:ascii="Times New Roman" w:hAnsi="Times New Roman" w:cs="Times New Roman"/>
              </w:rPr>
              <w:t>usja, prezentacja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D765643" w14:textId="2474332D" w:rsidR="00B0385B" w:rsidRPr="00A350DE" w:rsidRDefault="00B0385B" w:rsidP="0017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71037">
              <w:rPr>
                <w:rFonts w:ascii="Times New Roman" w:hAnsi="Times New Roman" w:cs="Times New Roman"/>
              </w:rPr>
              <w:t xml:space="preserve">praca </w:t>
            </w:r>
            <w:r w:rsidRPr="00323B4F">
              <w:rPr>
                <w:rFonts w:ascii="Times New Roman" w:hAnsi="Times New Roman" w:cs="Times New Roman"/>
              </w:rPr>
              <w:t>indywidualna.</w:t>
            </w:r>
          </w:p>
        </w:tc>
      </w:tr>
      <w:tr w:rsidR="00034707" w14:paraId="5DCA3930" w14:textId="77777777" w:rsidTr="006B0E30">
        <w:tc>
          <w:tcPr>
            <w:tcW w:w="560" w:type="dxa"/>
          </w:tcPr>
          <w:p w14:paraId="6AB3A04E" w14:textId="6A321716" w:rsidR="00034707" w:rsidRPr="003947A2" w:rsidRDefault="007E5A5D">
            <w:pPr>
              <w:rPr>
                <w:b/>
                <w:bCs/>
              </w:rPr>
            </w:pPr>
            <w:r w:rsidRPr="003947A2">
              <w:rPr>
                <w:b/>
                <w:bCs/>
              </w:rPr>
              <w:t>VI</w:t>
            </w:r>
          </w:p>
        </w:tc>
        <w:tc>
          <w:tcPr>
            <w:tcW w:w="8392" w:type="dxa"/>
          </w:tcPr>
          <w:p w14:paraId="461D82DB" w14:textId="77777777" w:rsidR="006B0E30" w:rsidRDefault="006B0E30" w:rsidP="006B0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Pomoce dydaktyczne:</w:t>
            </w:r>
          </w:p>
          <w:p w14:paraId="7531E22D" w14:textId="77777777" w:rsidR="006B0E30" w:rsidRDefault="006B0E30" w:rsidP="006B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komputer z dostępem do Internetu, </w:t>
            </w:r>
          </w:p>
          <w:p w14:paraId="16EA45C5" w14:textId="77777777" w:rsidR="00171037" w:rsidRDefault="006B0E30" w:rsidP="0017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3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037">
              <w:rPr>
                <w:rFonts w:ascii="Times New Roman" w:hAnsi="Times New Roman" w:cs="Times New Roman"/>
              </w:rPr>
              <w:t>karty pracy,</w:t>
            </w:r>
          </w:p>
          <w:p w14:paraId="0819B891" w14:textId="06A91080" w:rsidR="00034707" w:rsidRPr="00A350DE" w:rsidRDefault="00171037" w:rsidP="00171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 surowce niezbędne do wykonania ćwiczeń</w:t>
            </w:r>
            <w:r w:rsidR="00B0385B">
              <w:rPr>
                <w:rFonts w:ascii="Times New Roman" w:hAnsi="Times New Roman" w:cs="Times New Roman"/>
              </w:rPr>
              <w:t>.</w:t>
            </w:r>
          </w:p>
        </w:tc>
      </w:tr>
      <w:tr w:rsidR="00034707" w14:paraId="1D81DF49" w14:textId="77777777" w:rsidTr="006B0E30">
        <w:tc>
          <w:tcPr>
            <w:tcW w:w="560" w:type="dxa"/>
          </w:tcPr>
          <w:p w14:paraId="3200CE37" w14:textId="7DDFB187" w:rsidR="00034707" w:rsidRPr="003947A2" w:rsidRDefault="007E5A5D">
            <w:pPr>
              <w:rPr>
                <w:b/>
                <w:bCs/>
              </w:rPr>
            </w:pPr>
            <w:bookmarkStart w:id="0" w:name="_GoBack"/>
            <w:r w:rsidRPr="003947A2">
              <w:rPr>
                <w:b/>
                <w:bCs/>
              </w:rPr>
              <w:t>VII</w:t>
            </w:r>
          </w:p>
        </w:tc>
        <w:tc>
          <w:tcPr>
            <w:tcW w:w="8392" w:type="dxa"/>
          </w:tcPr>
          <w:p w14:paraId="4FEB4AA8" w14:textId="78C83E18" w:rsidR="007E5A5D" w:rsidRPr="006B0E30" w:rsidRDefault="007E5A5D" w:rsidP="007E5A5D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6B0E30">
              <w:rPr>
                <w:b/>
              </w:rPr>
              <w:t>Przebieg zajęć</w:t>
            </w:r>
            <w:r w:rsidR="003947A2" w:rsidRPr="006B0E30">
              <w:rPr>
                <w:b/>
              </w:rPr>
              <w:t>:</w:t>
            </w:r>
          </w:p>
          <w:p w14:paraId="109BFCE1" w14:textId="37BBE6BB" w:rsidR="007E5A5D" w:rsidRPr="00B0385B" w:rsidRDefault="007E5A5D" w:rsidP="007E5A5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0385B">
              <w:rPr>
                <w:rFonts w:ascii="Times New Roman" w:hAnsi="Times New Roman" w:cs="Times New Roman"/>
                <w:bCs/>
              </w:rPr>
              <w:t>1. Czynności organizacyjne</w:t>
            </w:r>
            <w:r w:rsidR="006B0E30" w:rsidRPr="00B0385B">
              <w:rPr>
                <w:rFonts w:ascii="Times New Roman" w:hAnsi="Times New Roman" w:cs="Times New Roman"/>
              </w:rPr>
              <w:t xml:space="preserve"> – Powitanie, sprawdzenie listy obecności.</w:t>
            </w:r>
          </w:p>
          <w:p w14:paraId="4B410227" w14:textId="1EEAA34B" w:rsidR="007E5A5D" w:rsidRDefault="007E5A5D" w:rsidP="00B0385B">
            <w:pPr>
              <w:rPr>
                <w:rFonts w:ascii="Times New Roman" w:hAnsi="Times New Roman" w:cs="Times New Roman"/>
              </w:rPr>
            </w:pPr>
            <w:r w:rsidRPr="00B0385B">
              <w:rPr>
                <w:rFonts w:ascii="Times New Roman" w:hAnsi="Times New Roman" w:cs="Times New Roman"/>
                <w:bCs/>
              </w:rPr>
              <w:t>2. Wstęp</w:t>
            </w:r>
            <w:r w:rsidR="00B0385B" w:rsidRPr="00B0385B">
              <w:rPr>
                <w:rFonts w:ascii="Times New Roman" w:hAnsi="Times New Roman" w:cs="Times New Roman"/>
              </w:rPr>
              <w:t>: Zapisanie tematu lekcji, podanie tematu i celów lekcji.</w:t>
            </w:r>
            <w:r w:rsidR="00171037">
              <w:rPr>
                <w:rFonts w:ascii="Times New Roman" w:hAnsi="Times New Roman" w:cs="Times New Roman"/>
              </w:rPr>
              <w:t xml:space="preserve"> </w:t>
            </w:r>
          </w:p>
          <w:p w14:paraId="4DCF6F67" w14:textId="77777777" w:rsidR="00B0385B" w:rsidRPr="00B0385B" w:rsidRDefault="00B0385B" w:rsidP="00B0385B">
            <w:pPr>
              <w:rPr>
                <w:rFonts w:ascii="Times New Roman" w:hAnsi="Times New Roman" w:cs="Times New Roman"/>
              </w:rPr>
            </w:pPr>
          </w:p>
          <w:p w14:paraId="53127930" w14:textId="77777777" w:rsidR="00171037" w:rsidRDefault="007E5A5D" w:rsidP="00171037">
            <w:pPr>
              <w:rPr>
                <w:rFonts w:ascii="Times New Roman" w:hAnsi="Times New Roman" w:cs="Times New Roman"/>
              </w:rPr>
            </w:pPr>
            <w:r w:rsidRPr="00B0385B">
              <w:rPr>
                <w:rFonts w:ascii="Times New Roman" w:hAnsi="Times New Roman" w:cs="Times New Roman"/>
                <w:bCs/>
              </w:rPr>
              <w:t>3. Cześć właściwa</w:t>
            </w:r>
            <w:r w:rsidR="006B0E30" w:rsidRPr="00B0385B">
              <w:rPr>
                <w:rFonts w:ascii="Times New Roman" w:hAnsi="Times New Roman" w:cs="Times New Roman"/>
              </w:rPr>
              <w:t xml:space="preserve"> </w:t>
            </w:r>
            <w:r w:rsidR="006B0E30" w:rsidRPr="00B0385B">
              <w:rPr>
                <w:rFonts w:ascii="Times New Roman" w:hAnsi="Times New Roman" w:cs="Times New Roman"/>
              </w:rPr>
              <w:br/>
            </w:r>
            <w:r w:rsidR="00171037">
              <w:rPr>
                <w:rFonts w:ascii="Times New Roman" w:hAnsi="Times New Roman" w:cs="Times New Roman"/>
              </w:rPr>
              <w:t>Przedstawienie prezentacji „Kuchnia Lidla – sezonowość owoców i warzyw”</w:t>
            </w:r>
          </w:p>
          <w:p w14:paraId="068EC337" w14:textId="0FEC368A" w:rsidR="00B0385B" w:rsidRDefault="00171037" w:rsidP="00171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Przedstawienie korzyści płynących z korzystania sezonowych warzyw i owoców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ED5F564" w14:textId="77777777" w:rsidR="00171037" w:rsidRDefault="00171037" w:rsidP="00171037">
            <w:pPr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Hipercze"/>
                  <w:rFonts w:ascii="Times New Roman" w:hAnsi="Times New Roman" w:cs="Times New Roman"/>
                </w:rPr>
                <w:t>https://kuchnialidla.pl/sezonowosc-owocow-i-warzyw</w:t>
              </w:r>
            </w:hyperlink>
          </w:p>
          <w:p w14:paraId="73F50AEB" w14:textId="77777777" w:rsidR="00171037" w:rsidRPr="00B0385B" w:rsidRDefault="00171037" w:rsidP="00171037">
            <w:pPr>
              <w:rPr>
                <w:rFonts w:ascii="Times New Roman" w:hAnsi="Times New Roman" w:cs="Times New Roman"/>
              </w:rPr>
            </w:pPr>
          </w:p>
          <w:p w14:paraId="17FC77C6" w14:textId="1A2917D6" w:rsidR="007E5A5D" w:rsidRDefault="00B0385B" w:rsidP="00B0385B">
            <w:pPr>
              <w:rPr>
                <w:rFonts w:ascii="Times New Roman" w:hAnsi="Times New Roman" w:cs="Times New Roman"/>
              </w:rPr>
            </w:pPr>
            <w:r w:rsidRPr="00B0385B">
              <w:rPr>
                <w:rFonts w:ascii="Times New Roman" w:hAnsi="Times New Roman" w:cs="Times New Roman"/>
              </w:rPr>
              <w:t>Uczniowie słuchają wykładu nauczyciela. Następnie pracują samodzielnie</w:t>
            </w:r>
            <w:r w:rsidR="00171037">
              <w:rPr>
                <w:rFonts w:ascii="Times New Roman" w:hAnsi="Times New Roman" w:cs="Times New Roman"/>
              </w:rPr>
              <w:t xml:space="preserve"> wykorzystując wybrane warzywa z różnych grup</w:t>
            </w:r>
            <w:r w:rsidRPr="00B0385B">
              <w:rPr>
                <w:rFonts w:ascii="Times New Roman" w:hAnsi="Times New Roman" w:cs="Times New Roman"/>
              </w:rPr>
              <w:t>.</w:t>
            </w:r>
            <w:r w:rsidR="00171037">
              <w:rPr>
                <w:rFonts w:ascii="Times New Roman" w:hAnsi="Times New Roman" w:cs="Times New Roman"/>
              </w:rPr>
              <w:t xml:space="preserve"> Dokonują oceny organoleptycznej wykonanych ćwiczeń z wykorzystaniem warzyw w produkcji potraw hiszpańskich.</w:t>
            </w:r>
          </w:p>
          <w:p w14:paraId="36E74BEC" w14:textId="77777777" w:rsidR="00B0385B" w:rsidRPr="00B0385B" w:rsidRDefault="00B0385B" w:rsidP="00B0385B">
            <w:pPr>
              <w:rPr>
                <w:rFonts w:ascii="Times New Roman" w:hAnsi="Times New Roman" w:cs="Times New Roman"/>
              </w:rPr>
            </w:pPr>
          </w:p>
          <w:p w14:paraId="4B8BA618" w14:textId="77777777" w:rsidR="007E5A5D" w:rsidRPr="00B0385B" w:rsidRDefault="007E5A5D" w:rsidP="007E5A5D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0385B">
              <w:rPr>
                <w:rFonts w:ascii="Times New Roman" w:hAnsi="Times New Roman" w:cs="Times New Roman"/>
                <w:bCs/>
              </w:rPr>
              <w:t>4. Podsumowanie</w:t>
            </w:r>
          </w:p>
          <w:p w14:paraId="689715FE" w14:textId="64F2E994" w:rsidR="00B0385B" w:rsidRPr="00171037" w:rsidRDefault="00B0385B" w:rsidP="00B0385B">
            <w:pPr>
              <w:rPr>
                <w:rFonts w:ascii="Times New Roman" w:hAnsi="Times New Roman" w:cs="Times New Roman"/>
              </w:rPr>
            </w:pPr>
            <w:r w:rsidRPr="00B0385B">
              <w:rPr>
                <w:rFonts w:ascii="Times New Roman" w:hAnsi="Times New Roman" w:cs="Times New Roman"/>
              </w:rPr>
              <w:t xml:space="preserve">Nauczyciel ocenia </w:t>
            </w:r>
            <w:r w:rsidRPr="00171037">
              <w:rPr>
                <w:rFonts w:ascii="Times New Roman" w:hAnsi="Times New Roman" w:cs="Times New Roman"/>
              </w:rPr>
              <w:t>ćwiczenie i aktywność uczniów. Podsumowuje lekcję, pyta uczniów czy wszystkie omawiane zagadnienia były dla nich zrozumiałe. Uczniowie zadają pytania.</w:t>
            </w:r>
          </w:p>
          <w:p w14:paraId="4C4E5DA0" w14:textId="756AAC19" w:rsidR="00171037" w:rsidRPr="00171037" w:rsidRDefault="006B0E30" w:rsidP="00171037">
            <w:pPr>
              <w:pStyle w:val="Textbody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171037">
              <w:rPr>
                <w:rFonts w:cs="Times New Roman"/>
                <w:sz w:val="22"/>
                <w:szCs w:val="22"/>
              </w:rPr>
              <w:t>Dokonanie przez uczniów samooceny.</w:t>
            </w:r>
            <w:r w:rsidR="00171037" w:rsidRPr="00171037">
              <w:rPr>
                <w:rFonts w:cs="Times New Roman"/>
                <w:sz w:val="22"/>
                <w:szCs w:val="22"/>
              </w:rPr>
              <w:t xml:space="preserve"> </w:t>
            </w:r>
            <w:r w:rsidR="00171037" w:rsidRPr="00171037">
              <w:rPr>
                <w:rFonts w:cs="Times New Roman"/>
                <w:color w:val="000000"/>
                <w:sz w:val="22"/>
                <w:szCs w:val="22"/>
              </w:rPr>
              <w:t>Nauczyciel podsumowując lekcję</w:t>
            </w:r>
            <w:r w:rsidR="00171037" w:rsidRPr="00171037">
              <w:rPr>
                <w:rFonts w:cs="Times New Roman"/>
                <w:color w:val="000000"/>
                <w:sz w:val="22"/>
                <w:szCs w:val="22"/>
              </w:rPr>
              <w:t>,</w:t>
            </w:r>
            <w:r w:rsidR="00171037" w:rsidRPr="00171037">
              <w:rPr>
                <w:rFonts w:cs="Times New Roman"/>
                <w:color w:val="000000"/>
                <w:sz w:val="22"/>
                <w:szCs w:val="22"/>
              </w:rPr>
              <w:t xml:space="preserve"> uświadamia uczniom, że w działaniach omówionych przez nich na lekcji, tak naprawdę nie tylko dbamy o naszą planetę, ale także o nasze zdrowie.</w:t>
            </w:r>
          </w:p>
          <w:p w14:paraId="69DD250A" w14:textId="358432BA" w:rsidR="006B0E30" w:rsidRPr="00B0385B" w:rsidRDefault="006B0E30" w:rsidP="006B0E30">
            <w:pPr>
              <w:rPr>
                <w:rFonts w:ascii="Times New Roman" w:hAnsi="Times New Roman" w:cs="Times New Roman"/>
              </w:rPr>
            </w:pPr>
          </w:p>
          <w:p w14:paraId="63F3DD69" w14:textId="77777777" w:rsidR="00034707" w:rsidRPr="003947A2" w:rsidRDefault="00034707">
            <w:pPr>
              <w:rPr>
                <w:bCs/>
              </w:rPr>
            </w:pPr>
          </w:p>
        </w:tc>
      </w:tr>
      <w:bookmarkEnd w:id="0"/>
    </w:tbl>
    <w:p w14:paraId="7F47E564" w14:textId="77777777" w:rsidR="006B0E30" w:rsidRDefault="006B0E30" w:rsidP="006B0E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14B758" w14:textId="77777777" w:rsidR="006B0E30" w:rsidRDefault="006B0E30" w:rsidP="006B0E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8DFC8B" w14:textId="77777777" w:rsidR="006B0E30" w:rsidRDefault="006B0E30" w:rsidP="006B0E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B355F" w14:textId="77777777" w:rsidR="00034707" w:rsidRDefault="00034707"/>
    <w:sectPr w:rsidR="000347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2D155" w14:textId="77777777" w:rsidR="00643D13" w:rsidRDefault="00643D13" w:rsidP="007E5A5D">
      <w:pPr>
        <w:spacing w:after="0" w:line="240" w:lineRule="auto"/>
      </w:pPr>
      <w:r>
        <w:separator/>
      </w:r>
    </w:p>
  </w:endnote>
  <w:endnote w:type="continuationSeparator" w:id="0">
    <w:p w14:paraId="4AA53786" w14:textId="77777777" w:rsidR="00643D13" w:rsidRDefault="00643D13" w:rsidP="007E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651B9" w14:textId="77777777" w:rsidR="00643D13" w:rsidRDefault="00643D13" w:rsidP="007E5A5D">
      <w:pPr>
        <w:spacing w:after="0" w:line="240" w:lineRule="auto"/>
      </w:pPr>
      <w:r>
        <w:separator/>
      </w:r>
    </w:p>
  </w:footnote>
  <w:footnote w:type="continuationSeparator" w:id="0">
    <w:p w14:paraId="7AC4F930" w14:textId="77777777" w:rsidR="00643D13" w:rsidRDefault="00643D13" w:rsidP="007E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BC945" w14:textId="6998DD7C" w:rsidR="007E5A5D" w:rsidRDefault="007E5A5D">
    <w:pPr>
      <w:pStyle w:val="Nagwek"/>
    </w:pPr>
    <w:r w:rsidRPr="00BC29F9">
      <w:rPr>
        <w:noProof/>
        <w:lang w:eastAsia="pl-PL"/>
      </w:rPr>
      <w:drawing>
        <wp:inline distT="0" distB="0" distL="0" distR="0" wp14:anchorId="2875DC14" wp14:editId="4C88B2AC">
          <wp:extent cx="2278826" cy="545371"/>
          <wp:effectExtent l="0" t="0" r="7620" b="7620"/>
          <wp:docPr id="1" name="Obraz 1" descr="C:\Users\Nauczyciel\Desktop\Adnotacja 2022-11-03 1115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uczyciel\Desktop\Adnotacja 2022-11-03 11153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481" cy="607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C14"/>
    <w:multiLevelType w:val="hybridMultilevel"/>
    <w:tmpl w:val="CE182E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02CC0"/>
    <w:multiLevelType w:val="hybridMultilevel"/>
    <w:tmpl w:val="E8908EDC"/>
    <w:lvl w:ilvl="0" w:tplc="F1AAA7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46C35"/>
    <w:multiLevelType w:val="hybridMultilevel"/>
    <w:tmpl w:val="DAE8B6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9D"/>
    <w:rsid w:val="00034707"/>
    <w:rsid w:val="001420C8"/>
    <w:rsid w:val="00171037"/>
    <w:rsid w:val="002624CB"/>
    <w:rsid w:val="003947A2"/>
    <w:rsid w:val="00555B76"/>
    <w:rsid w:val="00643D13"/>
    <w:rsid w:val="006B0E30"/>
    <w:rsid w:val="007E5A5D"/>
    <w:rsid w:val="00976EC4"/>
    <w:rsid w:val="00A350DE"/>
    <w:rsid w:val="00B0385B"/>
    <w:rsid w:val="00EA0CD0"/>
    <w:rsid w:val="00F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91C3"/>
  <w15:chartTrackingRefBased/>
  <w15:docId w15:val="{7306FF71-A0CC-42FC-AE1F-107FB464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A5D"/>
  </w:style>
  <w:style w:type="paragraph" w:styleId="Stopka">
    <w:name w:val="footer"/>
    <w:basedOn w:val="Normalny"/>
    <w:link w:val="StopkaZnak"/>
    <w:uiPriority w:val="99"/>
    <w:unhideWhenUsed/>
    <w:rsid w:val="007E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A5D"/>
  </w:style>
  <w:style w:type="character" w:customStyle="1" w:styleId="markedcontent">
    <w:name w:val="markedcontent"/>
    <w:basedOn w:val="Domylnaczcionkaakapitu"/>
    <w:rsid w:val="006B0E30"/>
  </w:style>
  <w:style w:type="paragraph" w:styleId="Akapitzlist">
    <w:name w:val="List Paragraph"/>
    <w:basedOn w:val="Normalny"/>
    <w:uiPriority w:val="34"/>
    <w:qFormat/>
    <w:rsid w:val="00171037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71037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171037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uchnialidla.pl/sezonowosc-owocow-i-warz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                    Płatek Płatek</dc:creator>
  <cp:keywords/>
  <dc:description/>
  <cp:lastModifiedBy>Nauczyciel</cp:lastModifiedBy>
  <cp:revision>6</cp:revision>
  <dcterms:created xsi:type="dcterms:W3CDTF">2023-01-02T17:12:00Z</dcterms:created>
  <dcterms:modified xsi:type="dcterms:W3CDTF">2024-01-18T11:58:00Z</dcterms:modified>
</cp:coreProperties>
</file>